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67" w:rsidRDefault="00D04767" w:rsidP="00503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07B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 по пре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дмету «Т</w:t>
      </w:r>
      <w:r w:rsidRPr="009E607B">
        <w:rPr>
          <w:rFonts w:ascii="Times New Roman" w:hAnsi="Times New Roman" w:cs="Times New Roman"/>
          <w:b/>
          <w:bCs/>
          <w:sz w:val="24"/>
          <w:szCs w:val="24"/>
        </w:rPr>
        <w:t>ехнология»</w:t>
      </w:r>
    </w:p>
    <w:p w:rsidR="00D04767" w:rsidRPr="009E607B" w:rsidRDefault="00D04767" w:rsidP="005035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обучающихся с УО (вариант 1), 3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987"/>
        <w:gridCol w:w="992"/>
        <w:gridCol w:w="2137"/>
        <w:gridCol w:w="1903"/>
        <w:gridCol w:w="2754"/>
        <w:gridCol w:w="1524"/>
      </w:tblGrid>
      <w:tr w:rsidR="00D04767" w:rsidRPr="00996201" w:rsidTr="00A14D2C">
        <w:trPr>
          <w:jc w:val="center"/>
        </w:trPr>
        <w:tc>
          <w:tcPr>
            <w:tcW w:w="750" w:type="dxa"/>
            <w:vMerge w:val="restart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551" w:type="dxa"/>
            <w:gridSpan w:val="2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4343" w:type="dxa"/>
            <w:vMerge w:val="restart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655" w:type="dxa"/>
            <w:vMerge w:val="restart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Виды/формы контроля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  <w:vMerge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плану </w:t>
            </w: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2693" w:type="dxa"/>
            <w:vMerge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3" w:type="dxa"/>
            <w:vMerge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767" w:rsidRPr="00996201" w:rsidTr="00A14D2C">
        <w:trPr>
          <w:jc w:val="center"/>
        </w:trPr>
        <w:tc>
          <w:tcPr>
            <w:tcW w:w="13977" w:type="dxa"/>
            <w:gridSpan w:val="7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 с природным материалом  (4 часа) 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Экскурсия в природу с целью сбора природного материала.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Экскурсия 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Соединение деталей с помощью пластилина, клея, палочек проволоки. Рациональное использование случайных материалов.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по образцу жирафа из кукурузных початков, палочек, бумажных деталей.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Соединение деталей с помощью пластилина, клея, палочек, проволоки.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по рисунку паука из скорлупы грецкого ореха, плюски жёлудя, проволоки, пластилина.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Соединение деталей с помощью пластилина, клея, палочек проволоки.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Самостоятельное изготовление по устному описанию стрекозы из пластилина, крылаток ясеня или клёна, плюсок желудей, травинок.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Соединение деталей с помощью пластилина, клея, палочек проволоки.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13977" w:type="dxa"/>
            <w:gridSpan w:val="7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бумагой и картоном  (4 часа)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Окантовка картона 6полосками бумаги.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нового материала и первичное закрепление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Разметка бумаги и картона по линейке.  </w:t>
            </w:r>
          </w:p>
          <w:p w:rsidR="00D04767" w:rsidRPr="00996201" w:rsidRDefault="00D04767" w:rsidP="00996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О7кантовка картона листом.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нового материала и первичное закрепление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Вырезывание и намазывание клеем окантовочных полосок. 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по образцу подложек квадратной формы.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Приемы  обработки углов изделий при окантовке.</w:t>
            </w:r>
          </w:p>
          <w:p w:rsidR="00D04767" w:rsidRPr="00996201" w:rsidRDefault="00D04767" w:rsidP="00996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по образцу подложек прямоугольной формы (для наклеивания вырезок).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Приемы  обработки углов изделий при окантовке.</w:t>
            </w:r>
          </w:p>
          <w:p w:rsidR="00D04767" w:rsidRPr="00996201" w:rsidRDefault="00D04767" w:rsidP="009962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13977" w:type="dxa"/>
            <w:gridSpan w:val="7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природным материалом (4 часа)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изделий из различных материалов. Аппликация «Букет».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</w:t>
            </w:r>
          </w:p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Компоновка различных деталей с помощью клея, проволоки, ниток.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из листьев «Птица».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Компоновка различных деталей с помощью клея, проволоки, ниток.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Аппликация из скорлупы грецких орехов «Рыбы в аквариуме».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Компоновка различных деталей с помощью клея, проволоки, ниток.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Аппликация из скорлупы грецких </w:t>
            </w: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орехов «Птицы»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Комплексное применение знаний </w:t>
            </w: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Компоновка различных деталей с помощью клея, </w:t>
            </w: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проволоки, ниток.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13977" w:type="dxa"/>
            <w:gridSpan w:val="7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Работа с бумагой и картоном  (7 часов)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елочных игрушек. Грибы.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Разметка картона по шаблонам. Резание картона ножницами. 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из картона плоских елочных игрушек. Фрукты.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Разметка картона по шаблонам. Резание картона ножницами. 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новогодней маски (очки).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Прорезывание отверстий в картоне.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гирлянды.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Резание картона ножницами.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гирлянды.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Резание картона ножницами.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кокошника из тонкого картона. Отделка аппликацией.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Пришивание тесьмы и других материалов к деталям из картона.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шапочки с козырьком. Отделка аппликацией.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Пришивание тесьмы и других материалов к деталям из картона.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13977" w:type="dxa"/>
            <w:gridSpan w:val="7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бумагой и картоном  (5 часов)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разметке бумаги и картона по линейке. Нанесение рицовки ножом по линейке с фальцем.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нового материала и первичное закрепление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Разметка по линейке. Применение ученического циркуля </w:t>
            </w:r>
            <w:proofErr w:type="spellStart"/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дляразметке</w:t>
            </w:r>
            <w:proofErr w:type="spellEnd"/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картона и бумаги. Нанесение рицовки по линейке с фальцем.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обложки для проездного билета.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Разметка по линейке.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по образцу складной доски для игры в шашки.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Разметка по линейке.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Разметка шахматной доски на квадраты.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Разметка по линейке.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папки для тетрадей с завязками без клапанов.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Разметка по линейке.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13977" w:type="dxa"/>
            <w:gridSpan w:val="7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текстильными материалами  (8 часов)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Ознакомление с косым обметочным стежком.  (Упражнения на полосе тонкого картона по готовым проколам).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нового материала и первичное закрепление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закладки   с цветным вкладышем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концов закладки кисточками.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Правильное пользование иглой и наперстком.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Пришивание косыми стежками вешалки из тесьмы к полотенцу.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Пришивание вешалки и обметывание боковых срезов кармашка, подушечк</w:t>
            </w:r>
            <w:proofErr w:type="gramStart"/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прихватки косыми стежками.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кармашка для ножниц из клеёнки или бархатной бумаги.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нового материала и первичное закрепление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кармашка.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кармашка. Соединение деталей косым обметочным стежком. Окончание работы.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Соединение деталей косым обметочным стежком.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подушечки – прихватки. Самостоятельное изготовление выкройки из нескольких сложенных вместе кусочков разноцветной ткани.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выкройки.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Сметывание подушечки по краям и по диагонали, обметывание краев косым стежком.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Комплексное применение знаний и умений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Сметывание подушечки по краям и по диагонали, обметывание краев косым стежком.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13977" w:type="dxa"/>
            <w:gridSpan w:val="7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бумагой и картоном (5 часов)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открытых коробок из тонкого картона. Разметка развертки коробки по шаблону и по линейке.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нового материала и первичное закрепление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Разметка  разверток по шаблонам и по линейке. Надрез картона ножом по </w:t>
            </w:r>
            <w:proofErr w:type="spellStart"/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фальцлинейке</w:t>
            </w:r>
            <w:proofErr w:type="spellEnd"/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линиях сгиба (рицовка). 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екущий</w:t>
            </w:r>
          </w:p>
        </w:tc>
      </w:tr>
      <w:tr w:rsidR="00D04767" w:rsidRPr="00996201" w:rsidTr="00A14D2C">
        <w:trPr>
          <w:jc w:val="center"/>
        </w:trPr>
        <w:tc>
          <w:tcPr>
            <w:tcW w:w="750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Склеивание развертки коробки  с помощью клапанов. Выставка работ.</w:t>
            </w:r>
          </w:p>
        </w:tc>
        <w:tc>
          <w:tcPr>
            <w:tcW w:w="198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4343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Склеивание развертки коробки  с помощью клапанов.</w:t>
            </w:r>
          </w:p>
        </w:tc>
        <w:tc>
          <w:tcPr>
            <w:tcW w:w="1655" w:type="dxa"/>
          </w:tcPr>
          <w:p w:rsidR="00D04767" w:rsidRPr="00996201" w:rsidRDefault="00D04767" w:rsidP="009962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62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</w:tr>
    </w:tbl>
    <w:p w:rsidR="00D04767" w:rsidRPr="00503579" w:rsidRDefault="00D04767" w:rsidP="00503579">
      <w:pPr>
        <w:jc w:val="center"/>
      </w:pPr>
    </w:p>
    <w:sectPr w:rsidR="00D04767" w:rsidRPr="00503579" w:rsidSect="00171348">
      <w:headerReference w:type="default" r:id="rId6"/>
      <w:pgSz w:w="11906" w:h="16838"/>
      <w:pgMar w:top="1134" w:right="539" w:bottom="638" w:left="5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DC" w:rsidRDefault="002465DC" w:rsidP="00171348">
      <w:pPr>
        <w:spacing w:after="0" w:line="240" w:lineRule="auto"/>
      </w:pPr>
      <w:r>
        <w:separator/>
      </w:r>
    </w:p>
  </w:endnote>
  <w:endnote w:type="continuationSeparator" w:id="0">
    <w:p w:rsidR="002465DC" w:rsidRDefault="002465DC" w:rsidP="0017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DC" w:rsidRDefault="002465DC" w:rsidP="00171348">
      <w:pPr>
        <w:spacing w:after="0" w:line="240" w:lineRule="auto"/>
      </w:pPr>
      <w:r>
        <w:separator/>
      </w:r>
    </w:p>
  </w:footnote>
  <w:footnote w:type="continuationSeparator" w:id="0">
    <w:p w:rsidR="002465DC" w:rsidRDefault="002465DC" w:rsidP="0017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48" w:rsidRPr="00171348" w:rsidRDefault="00171348" w:rsidP="00171348">
    <w:pPr>
      <w:pStyle w:val="a4"/>
      <w:jc w:val="center"/>
      <w:rPr>
        <w:rFonts w:ascii="Times New Roman" w:hAnsi="Times New Roman" w:cs="Times New Roman"/>
        <w:sz w:val="24"/>
      </w:rPr>
    </w:pPr>
    <w:proofErr w:type="spellStart"/>
    <w:r w:rsidRPr="00171348">
      <w:rPr>
        <w:rFonts w:ascii="Times New Roman" w:hAnsi="Times New Roman" w:cs="Times New Roman"/>
        <w:sz w:val="24"/>
      </w:rPr>
      <w:t>Чуродаева</w:t>
    </w:r>
    <w:proofErr w:type="spellEnd"/>
    <w:r w:rsidRPr="00171348">
      <w:rPr>
        <w:rFonts w:ascii="Times New Roman" w:hAnsi="Times New Roman" w:cs="Times New Roman"/>
        <w:sz w:val="24"/>
      </w:rPr>
      <w:t xml:space="preserve"> Е. Б., учитель высшей квалификационной категории МБОУ СОШ №2  с.п.  «Село </w:t>
    </w:r>
    <w:proofErr w:type="spellStart"/>
    <w:r w:rsidRPr="00171348">
      <w:rPr>
        <w:rFonts w:ascii="Times New Roman" w:hAnsi="Times New Roman" w:cs="Times New Roman"/>
        <w:sz w:val="24"/>
      </w:rPr>
      <w:t>Хурба</w:t>
    </w:r>
    <w:proofErr w:type="spellEnd"/>
    <w:r w:rsidRPr="00171348">
      <w:rPr>
        <w:rFonts w:ascii="Times New Roman" w:hAnsi="Times New Roman" w:cs="Times New Roman"/>
        <w:sz w:val="24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Uy1kvvOC1BGhFK5a8PZoNzazHMA=" w:salt="tpwf96YAsZ1Opstuz7ORTA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CA7"/>
    <w:rsid w:val="00171348"/>
    <w:rsid w:val="001A0656"/>
    <w:rsid w:val="002465DC"/>
    <w:rsid w:val="00473809"/>
    <w:rsid w:val="00475AF1"/>
    <w:rsid w:val="00503579"/>
    <w:rsid w:val="00574D42"/>
    <w:rsid w:val="00914CA7"/>
    <w:rsid w:val="00996201"/>
    <w:rsid w:val="009E607B"/>
    <w:rsid w:val="00A14D2C"/>
    <w:rsid w:val="00AF3650"/>
    <w:rsid w:val="00B36A64"/>
    <w:rsid w:val="00BB6DA5"/>
    <w:rsid w:val="00BF6C01"/>
    <w:rsid w:val="00CF000D"/>
    <w:rsid w:val="00D04767"/>
    <w:rsid w:val="00D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35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1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348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713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34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932</Words>
  <Characters>5316</Characters>
  <Application>Microsoft Office Word</Application>
  <DocSecurity>8</DocSecurity>
  <Lines>44</Lines>
  <Paragraphs>12</Paragraphs>
  <ScaleCrop>false</ScaleCrop>
  <Company>SPecialiST RePack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2019-09-17T10:57:00Z</dcterms:created>
  <dcterms:modified xsi:type="dcterms:W3CDTF">2020-01-07T04:59:00Z</dcterms:modified>
</cp:coreProperties>
</file>