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180"/>
        <w:gridCol w:w="3520"/>
        <w:gridCol w:w="3560"/>
        <w:gridCol w:w="3420"/>
      </w:tblGrid>
      <w:tr w:rsidR="00F70A92" w:rsidRPr="008A5FD9" w:rsidTr="00241DC4">
        <w:trPr>
          <w:trHeight w:val="315"/>
        </w:trPr>
        <w:tc>
          <w:tcPr>
            <w:tcW w:w="15400" w:type="dxa"/>
            <w:gridSpan w:val="5"/>
            <w:shd w:val="clear" w:color="auto" w:fill="auto"/>
            <w:vAlign w:val="bottom"/>
            <w:hideMark/>
          </w:tcPr>
          <w:p w:rsidR="00F70A92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Расчет суммы возмещения части стоимости путевок в загородные стационарные детские оздоровительные лагеря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смены менее 21 дня </w:t>
            </w:r>
            <w:bookmarkStart w:id="0" w:name="_GoBack"/>
            <w:bookmarkEnd w:id="0"/>
          </w:p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Средняя расчетная стоимость путевки за 1 день пребывания ребенка в лагере 613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5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81коп.</w:t>
            </w:r>
          </w:p>
        </w:tc>
      </w:tr>
      <w:tr w:rsidR="00F70A92" w:rsidRPr="008A5FD9" w:rsidTr="00241DC4">
        <w:trPr>
          <w:trHeight w:val="1757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Кол-во дней пребывания ребенка в лагере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Сумма частичной оплаты стоимости путевки для детей в возрасте от 6 до 18 лет в загородные детские лагеря, находящиеся на территории края (90%)</w:t>
            </w:r>
          </w:p>
        </w:tc>
        <w:tc>
          <w:tcPr>
            <w:tcW w:w="352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 xml:space="preserve">Средняя расчетная стоимость </w:t>
            </w:r>
            <w:r w:rsidRPr="001E5057">
              <w:rPr>
                <w:rFonts w:ascii="Times New Roman" w:eastAsia="Times New Roman" w:hAnsi="Times New Roman"/>
                <w:b/>
                <w:lang w:eastAsia="ru-RU"/>
              </w:rPr>
              <w:t>путевки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1E5057">
              <w:rPr>
                <w:rFonts w:ascii="Times New Roman" w:eastAsia="Times New Roman" w:hAnsi="Times New Roman"/>
                <w:b/>
                <w:lang w:eastAsia="ru-RU"/>
              </w:rPr>
              <w:t xml:space="preserve"> (1</w:t>
            </w: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 xml:space="preserve"> день - 613руб.81коп.)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 xml:space="preserve">Сумма частичной оплаты стоимости путевки для детей в возрасте от 6 до 18 лет в загородные детские лагеря, находящиеся на территории других субъектов РФ </w:t>
            </w:r>
            <w:r w:rsidRPr="001E5057">
              <w:rPr>
                <w:rFonts w:ascii="Times New Roman" w:eastAsia="Times New Roman" w:hAnsi="Times New Roman"/>
                <w:b/>
                <w:lang w:eastAsia="ru-RU"/>
              </w:rPr>
              <w:t>(50</w:t>
            </w: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%)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Сумма частичной оплаты стоимости путевки для детей-сирот и детей, оставшихся без попечения родителей, находящихся под опекой, попечительством и в приемных семьях (100%)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21 день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11601,00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12890,00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6445,00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12890,00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20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11048,58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12276,20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6138,10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12276,20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19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10496,15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11662,39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5831,19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11662,39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18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9943,72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11048,58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5524,29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11048,58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17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9391,29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10434,77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5217,39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10434,77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16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8838,86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9820,96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4910,48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9820,96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15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8286,44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9207,15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4603,58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9207,15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14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7734,01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8593,34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4296,67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8593,34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13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7181,58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7979,53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3989,77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7979,53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12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6629,15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7365,72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3682,86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7365,72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11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6076,72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6751,91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3375,96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6751,91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10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5524,29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6138,10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3069,05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6138,10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9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4971,86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5524,29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2762,15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5524,29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8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4419,43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4910,48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2455,24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4910,48</w:t>
            </w:r>
          </w:p>
        </w:tc>
      </w:tr>
      <w:tr w:rsidR="00F70A92" w:rsidRPr="008A5FD9" w:rsidTr="00241DC4">
        <w:trPr>
          <w:trHeight w:val="30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7 дней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b/>
                <w:lang w:eastAsia="ru-RU"/>
              </w:rPr>
              <w:t>3867,00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4296,67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2148,34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F70A92" w:rsidRPr="008A5FD9" w:rsidRDefault="00F70A92" w:rsidP="0024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FD9">
              <w:rPr>
                <w:rFonts w:ascii="Times New Roman" w:eastAsia="Times New Roman" w:hAnsi="Times New Roman"/>
                <w:lang w:eastAsia="ru-RU"/>
              </w:rPr>
              <w:t>4296,67</w:t>
            </w:r>
          </w:p>
        </w:tc>
      </w:tr>
    </w:tbl>
    <w:p w:rsidR="00757B17" w:rsidRDefault="00757B17"/>
    <w:sectPr w:rsidR="00757B17" w:rsidSect="00F70A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1"/>
    <w:rsid w:val="00757B17"/>
    <w:rsid w:val="00900318"/>
    <w:rsid w:val="00C14311"/>
    <w:rsid w:val="00F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45C21-0A72-4228-8F75-ABBEB3F3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Анфимова</dc:creator>
  <cp:keywords/>
  <dc:description/>
  <cp:lastModifiedBy>Гильфанова Ольга Алексеевна</cp:lastModifiedBy>
  <cp:revision>3</cp:revision>
  <dcterms:created xsi:type="dcterms:W3CDTF">2018-04-03T05:11:00Z</dcterms:created>
  <dcterms:modified xsi:type="dcterms:W3CDTF">2019-03-28T02:28:00Z</dcterms:modified>
</cp:coreProperties>
</file>